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BB698" w14:textId="77777777" w:rsidR="00FA4CCB" w:rsidRDefault="00FA4CCB">
      <w:pPr>
        <w:spacing w:line="240" w:lineRule="auto"/>
        <w:jc w:val="center"/>
        <w:rPr>
          <w:rFonts w:ascii="宋体" w:hAnsi="宋体" w:cs="宋体" w:hint="eastAsia"/>
          <w:b/>
          <w:sz w:val="24"/>
          <w:szCs w:val="24"/>
        </w:rPr>
      </w:pPr>
    </w:p>
    <w:p w14:paraId="0BF8BBE0" w14:textId="77777777" w:rsidR="00FA4CCB" w:rsidRDefault="00000000">
      <w:pPr>
        <w:spacing w:line="240" w:lineRule="auto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cs="宋体" w:hint="eastAsia"/>
          <w:b/>
          <w:sz w:val="36"/>
          <w:szCs w:val="36"/>
        </w:rPr>
        <w:t>承租意向书</w:t>
      </w:r>
    </w:p>
    <w:p w14:paraId="604C49A7" w14:textId="77777777" w:rsidR="00FA4CCB" w:rsidRDefault="00FA4CCB">
      <w:pPr>
        <w:spacing w:line="240" w:lineRule="auto"/>
        <w:jc w:val="center"/>
        <w:rPr>
          <w:rFonts w:ascii="宋体" w:hAnsi="宋体" w:hint="eastAsia"/>
          <w:bCs/>
          <w:color w:val="000000"/>
          <w:szCs w:val="21"/>
        </w:rPr>
      </w:pPr>
    </w:p>
    <w:p w14:paraId="7FA19338" w14:textId="5691A2C1" w:rsidR="00FA4CCB" w:rsidRPr="002659DD" w:rsidRDefault="00000000" w:rsidP="002659DD">
      <w:pPr>
        <w:spacing w:line="360" w:lineRule="auto"/>
        <w:ind w:firstLineChars="200" w:firstLine="480"/>
        <w:jc w:val="left"/>
        <w:rPr>
          <w:rFonts w:ascii="宋体" w:hAnsi="宋体" w:hint="eastAsia"/>
          <w:bCs/>
          <w:color w:val="000000"/>
          <w:sz w:val="24"/>
          <w:szCs w:val="24"/>
        </w:rPr>
      </w:pPr>
      <w:r>
        <w:rPr>
          <w:rFonts w:ascii="宋体" w:hAnsi="宋体" w:hint="eastAsia"/>
          <w:bCs/>
          <w:color w:val="000000"/>
          <w:sz w:val="24"/>
          <w:szCs w:val="24"/>
        </w:rPr>
        <w:t>广东福地投资有限公司（市属国企）在东莞市区内的部分自有产权土地、铺位、仓库、居住房屋等</w:t>
      </w:r>
      <w:proofErr w:type="gramStart"/>
      <w:r>
        <w:rPr>
          <w:rFonts w:ascii="宋体" w:hAnsi="宋体" w:hint="eastAsia"/>
          <w:bCs/>
          <w:color w:val="000000"/>
          <w:sz w:val="24"/>
          <w:szCs w:val="24"/>
        </w:rPr>
        <w:t>物业现对外</w:t>
      </w:r>
      <w:proofErr w:type="gramEnd"/>
      <w:r>
        <w:rPr>
          <w:rFonts w:ascii="宋体" w:hAnsi="宋体" w:hint="eastAsia"/>
          <w:bCs/>
          <w:color w:val="000000"/>
          <w:sz w:val="24"/>
          <w:szCs w:val="24"/>
        </w:rPr>
        <w:t>公开招租，招租信息及联系方式已在</w:t>
      </w:r>
      <w:r w:rsidR="00A43F7D">
        <w:rPr>
          <w:rFonts w:ascii="宋体" w:hAnsi="宋体" w:hint="eastAsia"/>
          <w:bCs/>
          <w:color w:val="000000"/>
          <w:sz w:val="24"/>
          <w:szCs w:val="24"/>
        </w:rPr>
        <w:t>集团</w:t>
      </w:r>
      <w:r>
        <w:rPr>
          <w:rFonts w:ascii="宋体" w:hAnsi="宋体" w:hint="eastAsia"/>
          <w:bCs/>
          <w:color w:val="000000"/>
          <w:sz w:val="24"/>
          <w:szCs w:val="24"/>
        </w:rPr>
        <w:t>官网、市级以上信息平台和公众媒体上同步发布，如您有承租意向，请填写下表，反馈意向给我司联系人，以便我司收集意向人信息，根据实际情况按照公开竞价、择优选择的原则确定承租人。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618"/>
        <w:gridCol w:w="5466"/>
      </w:tblGrid>
      <w:tr w:rsidR="00FA4CCB" w14:paraId="7C86EF3D" w14:textId="77777777" w:rsidTr="002659DD">
        <w:trPr>
          <w:trHeight w:val="885"/>
          <w:jc w:val="center"/>
        </w:trPr>
        <w:tc>
          <w:tcPr>
            <w:tcW w:w="3708" w:type="dxa"/>
            <w:vAlign w:val="center"/>
          </w:tcPr>
          <w:p w14:paraId="7499B9DC" w14:textId="77777777" w:rsidR="00FA4CCB" w:rsidRDefault="00000000">
            <w:pPr>
              <w:spacing w:line="36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您的全称及联系方式</w:t>
            </w:r>
          </w:p>
          <w:p w14:paraId="487C2A20" w14:textId="77777777" w:rsidR="00FA4CCB" w:rsidRDefault="00000000">
            <w:pPr>
              <w:spacing w:line="36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（企业单位请盖章）</w:t>
            </w:r>
          </w:p>
        </w:tc>
        <w:tc>
          <w:tcPr>
            <w:tcW w:w="5602" w:type="dxa"/>
          </w:tcPr>
          <w:p w14:paraId="5E68FB8B" w14:textId="77777777" w:rsidR="00FA4CCB" w:rsidRDefault="00FA4CCB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FA4CCB" w14:paraId="5D82C1ED" w14:textId="77777777" w:rsidTr="002659DD">
        <w:trPr>
          <w:trHeight w:val="1661"/>
          <w:jc w:val="center"/>
        </w:trPr>
        <w:tc>
          <w:tcPr>
            <w:tcW w:w="3708" w:type="dxa"/>
            <w:vAlign w:val="center"/>
          </w:tcPr>
          <w:p w14:paraId="5F94FF01" w14:textId="77777777" w:rsidR="00FA4CCB" w:rsidRDefault="00000000">
            <w:pPr>
              <w:spacing w:line="36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您获知我方招租信息的渠道</w:t>
            </w:r>
          </w:p>
        </w:tc>
        <w:tc>
          <w:tcPr>
            <w:tcW w:w="5602" w:type="dxa"/>
            <w:vAlign w:val="center"/>
          </w:tcPr>
          <w:p w14:paraId="2BDE7E9D" w14:textId="40F2C6A5" w:rsidR="00FA4CCB" w:rsidRDefault="00000000" w:rsidP="00A10C9D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□  </w:t>
            </w:r>
            <w:r w:rsidR="00FC5D66">
              <w:rPr>
                <w:rFonts w:ascii="宋体" w:hAnsi="宋体" w:hint="eastAsia"/>
                <w:color w:val="000000"/>
                <w:sz w:val="24"/>
                <w:szCs w:val="24"/>
              </w:rPr>
              <w:t>东莞市资产经营管理有限公司官网</w:t>
            </w:r>
          </w:p>
          <w:p w14:paraId="11AC16FE" w14:textId="77777777" w:rsidR="00FA4CCB" w:rsidRDefault="00000000">
            <w:pPr>
              <w:spacing w:line="360" w:lineRule="auto"/>
              <w:ind w:firstLineChars="200" w:firstLine="48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sym w:font="Wingdings 2" w:char="00A3"/>
            </w: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58同城  </w:t>
            </w:r>
          </w:p>
          <w:p w14:paraId="11FACC78" w14:textId="77777777" w:rsidR="00FA4CCB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□  其它</w:t>
            </w:r>
          </w:p>
        </w:tc>
      </w:tr>
      <w:tr w:rsidR="00FA4CCB" w14:paraId="0A6C9340" w14:textId="77777777">
        <w:trPr>
          <w:trHeight w:val="1247"/>
          <w:jc w:val="center"/>
        </w:trPr>
        <w:tc>
          <w:tcPr>
            <w:tcW w:w="3708" w:type="dxa"/>
            <w:vAlign w:val="center"/>
          </w:tcPr>
          <w:p w14:paraId="7C5692FC" w14:textId="77777777" w:rsidR="00FA4CCB" w:rsidRDefault="00000000">
            <w:pPr>
              <w:spacing w:line="36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您意向承租我方所发布</w:t>
            </w:r>
          </w:p>
          <w:p w14:paraId="2051D159" w14:textId="77777777" w:rsidR="00FA4CCB" w:rsidRDefault="00000000">
            <w:pPr>
              <w:spacing w:line="36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招租信息中的哪项物业</w:t>
            </w:r>
          </w:p>
        </w:tc>
        <w:tc>
          <w:tcPr>
            <w:tcW w:w="5602" w:type="dxa"/>
          </w:tcPr>
          <w:p w14:paraId="7DD90A49" w14:textId="77777777" w:rsidR="00FA4CCB" w:rsidRDefault="00FA4CCB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FA4CCB" w14:paraId="6B0AA66A" w14:textId="77777777" w:rsidTr="002659DD">
        <w:trPr>
          <w:trHeight w:val="1055"/>
          <w:jc w:val="center"/>
        </w:trPr>
        <w:tc>
          <w:tcPr>
            <w:tcW w:w="3708" w:type="dxa"/>
            <w:vAlign w:val="center"/>
          </w:tcPr>
          <w:p w14:paraId="0259B421" w14:textId="77777777" w:rsidR="00FA4CCB" w:rsidRDefault="00000000">
            <w:pPr>
              <w:spacing w:line="36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您的承租用途</w:t>
            </w:r>
          </w:p>
        </w:tc>
        <w:tc>
          <w:tcPr>
            <w:tcW w:w="5602" w:type="dxa"/>
          </w:tcPr>
          <w:p w14:paraId="465FFA1B" w14:textId="77777777" w:rsidR="00FA4CCB" w:rsidRDefault="00FA4CCB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FA4CCB" w14:paraId="3A924F83" w14:textId="77777777" w:rsidTr="002659DD">
        <w:trPr>
          <w:trHeight w:val="1127"/>
          <w:jc w:val="center"/>
        </w:trPr>
        <w:tc>
          <w:tcPr>
            <w:tcW w:w="3708" w:type="dxa"/>
            <w:vAlign w:val="center"/>
          </w:tcPr>
          <w:p w14:paraId="129F21BA" w14:textId="77777777" w:rsidR="00FA4CCB" w:rsidRDefault="00000000">
            <w:pPr>
              <w:spacing w:line="36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您意向承租的价位上限</w:t>
            </w:r>
          </w:p>
        </w:tc>
        <w:tc>
          <w:tcPr>
            <w:tcW w:w="5602" w:type="dxa"/>
          </w:tcPr>
          <w:p w14:paraId="7DDDA1BA" w14:textId="77777777" w:rsidR="00FA4CCB" w:rsidRDefault="00FA4CCB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  <w:tr w:rsidR="00FA4CCB" w14:paraId="52496E70" w14:textId="77777777">
        <w:trPr>
          <w:trHeight w:val="1417"/>
          <w:jc w:val="center"/>
        </w:trPr>
        <w:tc>
          <w:tcPr>
            <w:tcW w:w="3708" w:type="dxa"/>
            <w:vAlign w:val="center"/>
          </w:tcPr>
          <w:p w14:paraId="1A0120A5" w14:textId="77777777" w:rsidR="00FA4CCB" w:rsidRDefault="00000000">
            <w:pPr>
              <w:spacing w:line="360" w:lineRule="auto"/>
              <w:ind w:leftChars="114" w:left="239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如果有其他承租意向人与您出价一样，你是否愿意参加我司组织的竞价会</w:t>
            </w:r>
          </w:p>
        </w:tc>
        <w:tc>
          <w:tcPr>
            <w:tcW w:w="5602" w:type="dxa"/>
          </w:tcPr>
          <w:p w14:paraId="384E1B6E" w14:textId="77777777" w:rsidR="00FA4CCB" w:rsidRDefault="00FA4CCB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  <w:p w14:paraId="277F1B5C" w14:textId="77777777" w:rsidR="00FA4CCB" w:rsidRDefault="00000000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 xml:space="preserve">    □  愿意        □  不愿意</w:t>
            </w:r>
          </w:p>
        </w:tc>
      </w:tr>
      <w:tr w:rsidR="00FA4CCB" w14:paraId="7BE5D490" w14:textId="77777777" w:rsidTr="002659DD">
        <w:trPr>
          <w:trHeight w:val="1236"/>
          <w:jc w:val="center"/>
        </w:trPr>
        <w:tc>
          <w:tcPr>
            <w:tcW w:w="3708" w:type="dxa"/>
            <w:vAlign w:val="center"/>
          </w:tcPr>
          <w:p w14:paraId="661EAC9B" w14:textId="77777777" w:rsidR="00FA4CCB" w:rsidRDefault="00000000">
            <w:pPr>
              <w:spacing w:line="360" w:lineRule="auto"/>
              <w:ind w:firstLineChars="100" w:firstLine="240"/>
              <w:rPr>
                <w:rFonts w:ascii="宋体" w:hAnsi="宋体" w:hint="eastAsia"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sz w:val="24"/>
                <w:szCs w:val="24"/>
              </w:rPr>
              <w:t>您的其它承租愿望</w:t>
            </w:r>
          </w:p>
        </w:tc>
        <w:tc>
          <w:tcPr>
            <w:tcW w:w="5602" w:type="dxa"/>
          </w:tcPr>
          <w:p w14:paraId="41D0A20E" w14:textId="77777777" w:rsidR="00FA4CCB" w:rsidRDefault="00FA4CCB">
            <w:pPr>
              <w:spacing w:line="360" w:lineRule="auto"/>
              <w:rPr>
                <w:rFonts w:ascii="宋体" w:hAnsi="宋体" w:hint="eastAsia"/>
                <w:color w:val="000000"/>
                <w:sz w:val="24"/>
                <w:szCs w:val="24"/>
              </w:rPr>
            </w:pPr>
          </w:p>
        </w:tc>
      </w:tr>
    </w:tbl>
    <w:p w14:paraId="3B18A494" w14:textId="77777777" w:rsidR="00FA4CCB" w:rsidRDefault="00FA4CCB">
      <w:pPr>
        <w:spacing w:line="360" w:lineRule="auto"/>
        <w:rPr>
          <w:rFonts w:hint="eastAsia"/>
        </w:rPr>
      </w:pPr>
    </w:p>
    <w:sectPr w:rsidR="00FA4CCB">
      <w:headerReference w:type="default" r:id="rId7"/>
      <w:pgSz w:w="11906" w:h="16838"/>
      <w:pgMar w:top="930" w:right="1406" w:bottom="930" w:left="1406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0A299" w14:textId="77777777" w:rsidR="00C27A5C" w:rsidRDefault="00C27A5C">
      <w:pPr>
        <w:spacing w:after="0" w:line="240" w:lineRule="auto"/>
      </w:pPr>
      <w:r>
        <w:separator/>
      </w:r>
    </w:p>
  </w:endnote>
  <w:endnote w:type="continuationSeparator" w:id="0">
    <w:p w14:paraId="27F3929A" w14:textId="77777777" w:rsidR="00C27A5C" w:rsidRDefault="00C27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_x000B__x000C_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C67E7C" w14:textId="77777777" w:rsidR="00C27A5C" w:rsidRDefault="00C27A5C">
      <w:pPr>
        <w:spacing w:after="0" w:line="240" w:lineRule="auto"/>
      </w:pPr>
      <w:r>
        <w:separator/>
      </w:r>
    </w:p>
  </w:footnote>
  <w:footnote w:type="continuationSeparator" w:id="0">
    <w:p w14:paraId="19B50D22" w14:textId="77777777" w:rsidR="00C27A5C" w:rsidRDefault="00C27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CE82" w14:textId="77777777" w:rsidR="00FA4CCB" w:rsidRDefault="00000000">
    <w:pPr>
      <w:pStyle w:val="a6"/>
      <w:pBdr>
        <w:bottom w:val="single" w:sz="4" w:space="1" w:color="auto"/>
      </w:pBdr>
      <w:rPr>
        <w:rFonts w:eastAsiaTheme="minorEastAsia"/>
      </w:rPr>
    </w:pPr>
    <w:r>
      <w:rPr>
        <w:rFonts w:eastAsiaTheme="minorEastAsia" w:hint="eastAsia"/>
        <w:noProof/>
      </w:rPr>
      <w:drawing>
        <wp:inline distT="0" distB="0" distL="114300" distR="114300" wp14:anchorId="4490DB0E" wp14:editId="04308AC5">
          <wp:extent cx="1430020" cy="357505"/>
          <wp:effectExtent l="0" t="0" r="17780" b="4445"/>
          <wp:docPr id="2" name="图片 2" descr="LOGO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LOGO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0020" cy="357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eastAsiaTheme="minorEastAsia" w:hint="eastAsia"/>
      </w:rPr>
      <w:t xml:space="preserve">      </w:t>
    </w:r>
    <w:r>
      <w:rPr>
        <w:rFonts w:eastAsiaTheme="minorEastAsia" w:hint="eastAsia"/>
        <w:sz w:val="44"/>
        <w:szCs w:val="44"/>
      </w:rPr>
      <w:t>广东福地投资有限公司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A47"/>
    <w:rsid w:val="00020665"/>
    <w:rsid w:val="0002563E"/>
    <w:rsid w:val="00060E93"/>
    <w:rsid w:val="00071018"/>
    <w:rsid w:val="000C6973"/>
    <w:rsid w:val="001744BD"/>
    <w:rsid w:val="001952C5"/>
    <w:rsid w:val="001F2774"/>
    <w:rsid w:val="00253F98"/>
    <w:rsid w:val="0025609D"/>
    <w:rsid w:val="002659DD"/>
    <w:rsid w:val="002B738B"/>
    <w:rsid w:val="002D688F"/>
    <w:rsid w:val="003229AE"/>
    <w:rsid w:val="00386A07"/>
    <w:rsid w:val="004522C3"/>
    <w:rsid w:val="007E016E"/>
    <w:rsid w:val="008369D7"/>
    <w:rsid w:val="00847D57"/>
    <w:rsid w:val="00875977"/>
    <w:rsid w:val="00977F80"/>
    <w:rsid w:val="00A10C9D"/>
    <w:rsid w:val="00A43F7D"/>
    <w:rsid w:val="00BD425A"/>
    <w:rsid w:val="00C27A5C"/>
    <w:rsid w:val="00CD3729"/>
    <w:rsid w:val="00D93B92"/>
    <w:rsid w:val="00DC685B"/>
    <w:rsid w:val="00F02A47"/>
    <w:rsid w:val="00FA4CCB"/>
    <w:rsid w:val="00FA609E"/>
    <w:rsid w:val="00FC5D66"/>
    <w:rsid w:val="02953E20"/>
    <w:rsid w:val="02E96FB2"/>
    <w:rsid w:val="03A44CD3"/>
    <w:rsid w:val="03A915E8"/>
    <w:rsid w:val="05F960E4"/>
    <w:rsid w:val="06234501"/>
    <w:rsid w:val="06DE6DE5"/>
    <w:rsid w:val="0715060A"/>
    <w:rsid w:val="074B1EC9"/>
    <w:rsid w:val="07772FA4"/>
    <w:rsid w:val="08195D60"/>
    <w:rsid w:val="0BBD3627"/>
    <w:rsid w:val="0BE15CF9"/>
    <w:rsid w:val="0BEF0B48"/>
    <w:rsid w:val="0CD101E3"/>
    <w:rsid w:val="0F6A6134"/>
    <w:rsid w:val="0FB553AA"/>
    <w:rsid w:val="154968BB"/>
    <w:rsid w:val="16C57629"/>
    <w:rsid w:val="170F6F51"/>
    <w:rsid w:val="174B0E6E"/>
    <w:rsid w:val="1820792F"/>
    <w:rsid w:val="186D7198"/>
    <w:rsid w:val="189C3BA8"/>
    <w:rsid w:val="1930249A"/>
    <w:rsid w:val="19E9293B"/>
    <w:rsid w:val="1CFC7BAC"/>
    <w:rsid w:val="1F3F3353"/>
    <w:rsid w:val="1F5369E6"/>
    <w:rsid w:val="2016115A"/>
    <w:rsid w:val="213C43C5"/>
    <w:rsid w:val="21700441"/>
    <w:rsid w:val="239E38E7"/>
    <w:rsid w:val="24C50C5E"/>
    <w:rsid w:val="26F33032"/>
    <w:rsid w:val="2A7A6C49"/>
    <w:rsid w:val="2AB31E87"/>
    <w:rsid w:val="2AF50EAA"/>
    <w:rsid w:val="2AF93DE5"/>
    <w:rsid w:val="2CDA184A"/>
    <w:rsid w:val="2DDC0C14"/>
    <w:rsid w:val="2E001060"/>
    <w:rsid w:val="30C30675"/>
    <w:rsid w:val="30CF5957"/>
    <w:rsid w:val="31970E14"/>
    <w:rsid w:val="32A64583"/>
    <w:rsid w:val="33BD23B7"/>
    <w:rsid w:val="33FE33E3"/>
    <w:rsid w:val="34B51032"/>
    <w:rsid w:val="35DE28BD"/>
    <w:rsid w:val="36EE3FAB"/>
    <w:rsid w:val="36F525E4"/>
    <w:rsid w:val="36FA0D4F"/>
    <w:rsid w:val="384F4222"/>
    <w:rsid w:val="3922762C"/>
    <w:rsid w:val="394C5132"/>
    <w:rsid w:val="394D261D"/>
    <w:rsid w:val="3A7E68A1"/>
    <w:rsid w:val="3B2437D5"/>
    <w:rsid w:val="3B4F574E"/>
    <w:rsid w:val="3C7B20E5"/>
    <w:rsid w:val="3D69307F"/>
    <w:rsid w:val="3D6A5C2F"/>
    <w:rsid w:val="3E420370"/>
    <w:rsid w:val="3F481E51"/>
    <w:rsid w:val="3F62632A"/>
    <w:rsid w:val="40037747"/>
    <w:rsid w:val="40EA6D87"/>
    <w:rsid w:val="41A25497"/>
    <w:rsid w:val="420A0B5C"/>
    <w:rsid w:val="42E85E99"/>
    <w:rsid w:val="44E64E3F"/>
    <w:rsid w:val="464316F0"/>
    <w:rsid w:val="468F0998"/>
    <w:rsid w:val="482D023A"/>
    <w:rsid w:val="489B77F2"/>
    <w:rsid w:val="49610A1D"/>
    <w:rsid w:val="497F4857"/>
    <w:rsid w:val="49C934C5"/>
    <w:rsid w:val="4A564184"/>
    <w:rsid w:val="4B04182D"/>
    <w:rsid w:val="4B8F5049"/>
    <w:rsid w:val="4C38699E"/>
    <w:rsid w:val="4D8F3D49"/>
    <w:rsid w:val="4E743887"/>
    <w:rsid w:val="4F294330"/>
    <w:rsid w:val="4FF53D65"/>
    <w:rsid w:val="51990770"/>
    <w:rsid w:val="51F26FDC"/>
    <w:rsid w:val="53E5645B"/>
    <w:rsid w:val="545725EB"/>
    <w:rsid w:val="54BE3D65"/>
    <w:rsid w:val="54C47058"/>
    <w:rsid w:val="55BD3F09"/>
    <w:rsid w:val="55FE4C72"/>
    <w:rsid w:val="566B47E3"/>
    <w:rsid w:val="57B079B0"/>
    <w:rsid w:val="587B50DB"/>
    <w:rsid w:val="58864BA9"/>
    <w:rsid w:val="589F2CB1"/>
    <w:rsid w:val="5BFE5A87"/>
    <w:rsid w:val="5D974B22"/>
    <w:rsid w:val="5F180704"/>
    <w:rsid w:val="5F39590C"/>
    <w:rsid w:val="614E2E7B"/>
    <w:rsid w:val="61522EC9"/>
    <w:rsid w:val="62253BF1"/>
    <w:rsid w:val="627F6116"/>
    <w:rsid w:val="63A16D44"/>
    <w:rsid w:val="65BC6E30"/>
    <w:rsid w:val="667D5498"/>
    <w:rsid w:val="66E856F1"/>
    <w:rsid w:val="6743686A"/>
    <w:rsid w:val="677517B8"/>
    <w:rsid w:val="67C10D92"/>
    <w:rsid w:val="688F1B66"/>
    <w:rsid w:val="694A0E1C"/>
    <w:rsid w:val="69E61481"/>
    <w:rsid w:val="69F25A46"/>
    <w:rsid w:val="6BF10FA6"/>
    <w:rsid w:val="6C4E06DA"/>
    <w:rsid w:val="6DC3799A"/>
    <w:rsid w:val="6E903A01"/>
    <w:rsid w:val="6FEF3913"/>
    <w:rsid w:val="723153DA"/>
    <w:rsid w:val="74F80135"/>
    <w:rsid w:val="74FD3E59"/>
    <w:rsid w:val="75A32962"/>
    <w:rsid w:val="75A4262B"/>
    <w:rsid w:val="77372DA1"/>
    <w:rsid w:val="78B70ED3"/>
    <w:rsid w:val="7A3D2981"/>
    <w:rsid w:val="7B253283"/>
    <w:rsid w:val="7B831C92"/>
    <w:rsid w:val="7C9820DA"/>
    <w:rsid w:val="7EF44641"/>
    <w:rsid w:val="7FD4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7801BB"/>
  <w15:docId w15:val="{4F8C42D0-F456-441F-BDC5-1F40267F0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annotation reference" w:semiHidden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Body Text Indent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Pr>
      <w:rFonts w:ascii="宋体" w:hAnsi="宋体" w:cs="宋体"/>
      <w:sz w:val="24"/>
      <w:szCs w:val="24"/>
      <w:lang w:val="zh-CN" w:bidi="zh-CN"/>
    </w:rPr>
  </w:style>
  <w:style w:type="paragraph" w:styleId="a4">
    <w:name w:val="Body Text Indent"/>
    <w:basedOn w:val="a"/>
    <w:qFormat/>
    <w:pPr>
      <w:ind w:firstLineChars="200" w:firstLine="560"/>
      <w:jc w:val="left"/>
    </w:pPr>
    <w:rPr>
      <w:rFonts w:ascii="_x000B__x000C_" w:hAnsi="_x000B__x000C_"/>
      <w:color w:val="000000"/>
      <w:sz w:val="28"/>
      <w:szCs w:val="18"/>
    </w:rPr>
  </w:style>
  <w:style w:type="paragraph" w:styleId="2">
    <w:name w:val="Body Text Indent 2"/>
    <w:basedOn w:val="a"/>
    <w:qFormat/>
    <w:pPr>
      <w:spacing w:line="360" w:lineRule="auto"/>
      <w:ind w:leftChars="227" w:left="1197" w:hangingChars="300" w:hanging="720"/>
      <w:jc w:val="left"/>
    </w:pPr>
    <w:rPr>
      <w:rFonts w:ascii="_x000B__x000C_" w:hAnsi="_x000B__x000C_"/>
      <w:color w:val="000000"/>
      <w:sz w:val="24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qFormat/>
  </w:style>
  <w:style w:type="character" w:styleId="a9">
    <w:name w:val="annotation reference"/>
    <w:semiHidden/>
    <w:qFormat/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176</Characters>
  <Application>Microsoft Office Word</Application>
  <DocSecurity>0</DocSecurity>
  <Lines>19</Lines>
  <Paragraphs>18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Lifeng</dc:creator>
  <cp:lastModifiedBy>1194648408@qq.com</cp:lastModifiedBy>
  <cp:revision>9</cp:revision>
  <cp:lastPrinted>2024-12-06T05:50:00Z</cp:lastPrinted>
  <dcterms:created xsi:type="dcterms:W3CDTF">2026-04-08T07:31:00Z</dcterms:created>
  <dcterms:modified xsi:type="dcterms:W3CDTF">2026-05-27T03:25:00Z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